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7B" w:rsidRPr="0067247B" w:rsidRDefault="0067247B" w:rsidP="0067247B">
      <w:pPr>
        <w:overflowPunct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0"/>
          <w:lang w:val="en-US"/>
        </w:rPr>
      </w:pPr>
      <w:r w:rsidRPr="0067247B">
        <w:rPr>
          <w:rFonts w:ascii="PT Astra Serif" w:eastAsia="Calibri" w:hAnsi="PT Astra Serif"/>
          <w:b/>
          <w:noProof/>
          <w:sz w:val="28"/>
          <w:szCs w:val="20"/>
        </w:rPr>
        <w:drawing>
          <wp:inline distT="0" distB="0" distL="0" distR="0" wp14:anchorId="6989436B" wp14:editId="103DB510">
            <wp:extent cx="706120" cy="86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7B" w:rsidRPr="0067247B" w:rsidRDefault="0067247B" w:rsidP="0067247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  <w:sz w:val="30"/>
          <w:szCs w:val="20"/>
        </w:rPr>
      </w:pPr>
      <w:r w:rsidRPr="0067247B">
        <w:rPr>
          <w:rFonts w:ascii="PT Astra Serif" w:eastAsia="Calibri" w:hAnsi="PT Astra Serif"/>
          <w:bCs/>
          <w:sz w:val="30"/>
          <w:szCs w:val="20"/>
        </w:rPr>
        <w:t>ПРАВИТЕЛЬСТВО ЯМАЛО-НЕНЕЦКОГО АВТОНОМНОГО ОКРУГА</w:t>
      </w:r>
    </w:p>
    <w:p w:rsidR="0067247B" w:rsidRPr="0067247B" w:rsidRDefault="0067247B" w:rsidP="0067247B">
      <w:pPr>
        <w:keepNext/>
        <w:keepLines/>
        <w:overflowPunct w:val="0"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bCs/>
          <w:sz w:val="36"/>
          <w:szCs w:val="36"/>
        </w:rPr>
      </w:pPr>
      <w:r w:rsidRPr="0067247B">
        <w:rPr>
          <w:rFonts w:ascii="PT Astra Serif" w:eastAsia="Calibri" w:hAnsi="PT Astra Serif"/>
          <w:b/>
          <w:bCs/>
          <w:sz w:val="36"/>
          <w:szCs w:val="36"/>
        </w:rPr>
        <w:t>РАСПОРЯЖЕНИЕ</w:t>
      </w:r>
    </w:p>
    <w:p w:rsidR="0067247B" w:rsidRPr="0067247B" w:rsidRDefault="0067247B" w:rsidP="0067247B">
      <w:pPr>
        <w:overflowPunct w:val="0"/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</w:p>
    <w:p w:rsidR="0067247B" w:rsidRPr="0067247B" w:rsidRDefault="0067247B" w:rsidP="0067247B">
      <w:pPr>
        <w:jc w:val="center"/>
        <w:rPr>
          <w:rFonts w:ascii="PT Astra Serif" w:hAnsi="PT Astra Serif"/>
          <w:b/>
          <w:sz w:val="28"/>
          <w:szCs w:val="28"/>
        </w:rPr>
      </w:pPr>
      <w:r w:rsidRPr="0067247B">
        <w:rPr>
          <w:rFonts w:ascii="PT Astra Serif" w:eastAsia="Calibri" w:hAnsi="PT Astra Serif"/>
          <w:sz w:val="28"/>
          <w:szCs w:val="28"/>
        </w:rPr>
        <w:t xml:space="preserve">09 апреля 2020 г.                                                    </w:t>
      </w:r>
      <w:r>
        <w:rPr>
          <w:rFonts w:ascii="PT Astra Serif" w:eastAsia="Calibri" w:hAnsi="PT Astra Serif"/>
          <w:sz w:val="28"/>
          <w:szCs w:val="28"/>
        </w:rPr>
        <w:t xml:space="preserve">                           № 254</w:t>
      </w:r>
      <w:r w:rsidRPr="0067247B">
        <w:rPr>
          <w:rFonts w:ascii="PT Astra Serif" w:eastAsia="Calibri" w:hAnsi="PT Astra Serif"/>
          <w:sz w:val="28"/>
          <w:szCs w:val="28"/>
        </w:rPr>
        <w:t>-РП</w:t>
      </w:r>
    </w:p>
    <w:p w:rsidR="003515EC" w:rsidRDefault="003515EC" w:rsidP="008D246A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15EC" w:rsidRDefault="003515EC" w:rsidP="008D246A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4540A8" w:rsidRDefault="0084690D" w:rsidP="008D246A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102E31">
        <w:rPr>
          <w:rFonts w:ascii="PT Astra Serif" w:hAnsi="PT Astra Serif" w:cs="Times New Roman"/>
          <w:sz w:val="28"/>
          <w:szCs w:val="28"/>
        </w:rPr>
        <w:t xml:space="preserve">О </w:t>
      </w:r>
      <w:r w:rsidR="00801FC5">
        <w:rPr>
          <w:rFonts w:ascii="PT Astra Serif" w:hAnsi="PT Astra Serif" w:cs="Times New Roman"/>
          <w:sz w:val="28"/>
          <w:szCs w:val="28"/>
        </w:rPr>
        <w:t xml:space="preserve">внесении изменения </w:t>
      </w:r>
      <w:r w:rsidR="008D7B1A">
        <w:rPr>
          <w:rFonts w:ascii="PT Astra Serif" w:hAnsi="PT Astra Serif" w:cs="Times New Roman"/>
          <w:sz w:val="28"/>
          <w:szCs w:val="28"/>
        </w:rPr>
        <w:t>в виды</w:t>
      </w:r>
      <w:r w:rsidRPr="00102E31">
        <w:rPr>
          <w:rFonts w:ascii="PT Astra Serif" w:hAnsi="PT Astra Serif" w:cs="Times New Roman"/>
          <w:sz w:val="28"/>
          <w:szCs w:val="28"/>
        </w:rPr>
        <w:t xml:space="preserve"> оплачиваемых</w:t>
      </w:r>
    </w:p>
    <w:p w:rsidR="004540A8" w:rsidRDefault="0084690D" w:rsidP="008D246A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02E31">
        <w:rPr>
          <w:rFonts w:ascii="PT Astra Serif" w:hAnsi="PT Astra Serif" w:cs="Times New Roman"/>
          <w:sz w:val="28"/>
          <w:szCs w:val="28"/>
        </w:rPr>
        <w:t xml:space="preserve"> общественных работ</w:t>
      </w:r>
      <w:r w:rsidR="004540A8">
        <w:rPr>
          <w:rFonts w:ascii="PT Astra Serif" w:hAnsi="PT Astra Serif" w:cs="Times New Roman"/>
          <w:sz w:val="28"/>
          <w:szCs w:val="28"/>
        </w:rPr>
        <w:t xml:space="preserve"> </w:t>
      </w:r>
      <w:r w:rsidRPr="00102E31">
        <w:rPr>
          <w:rFonts w:ascii="PT Astra Serif" w:hAnsi="PT Astra Serif" w:cs="Times New Roman"/>
          <w:sz w:val="28"/>
          <w:szCs w:val="28"/>
        </w:rPr>
        <w:t xml:space="preserve">на территории </w:t>
      </w:r>
    </w:p>
    <w:p w:rsidR="0084690D" w:rsidRPr="00102E31" w:rsidRDefault="0084690D" w:rsidP="008D246A">
      <w:pPr>
        <w:pStyle w:val="ConsPlusTitle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102E31">
        <w:rPr>
          <w:rFonts w:ascii="PT Astra Serif" w:hAnsi="PT Astra Serif" w:cs="Times New Roman"/>
          <w:sz w:val="28"/>
          <w:szCs w:val="28"/>
        </w:rPr>
        <w:t xml:space="preserve">Ямало-Ненецкого автономного округа </w:t>
      </w:r>
      <w:r w:rsidR="006F3782">
        <w:rPr>
          <w:rFonts w:ascii="PT Astra Serif" w:hAnsi="PT Astra Serif" w:cs="Times New Roman"/>
          <w:sz w:val="28"/>
          <w:szCs w:val="28"/>
        </w:rPr>
        <w:t>на 2020</w:t>
      </w:r>
      <w:r w:rsidRPr="00102E31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84690D" w:rsidRDefault="0084690D" w:rsidP="0045463D">
      <w:pPr>
        <w:pStyle w:val="ConsPlusTitle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bookmarkEnd w:id="0"/>
    <w:p w:rsidR="007917D8" w:rsidRPr="00102E31" w:rsidRDefault="007917D8" w:rsidP="0045463D">
      <w:pPr>
        <w:pStyle w:val="ConsPlusTitle"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84690D" w:rsidRDefault="00801FC5" w:rsidP="008D7B1A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outlineLvl w:val="0"/>
        <w:rPr>
          <w:rStyle w:val="FontStyle15"/>
          <w:rFonts w:ascii="PT Astra Serif" w:hAnsi="PT Astra Serif"/>
          <w:sz w:val="28"/>
          <w:szCs w:val="28"/>
        </w:rPr>
      </w:pPr>
      <w:r>
        <w:rPr>
          <w:rStyle w:val="FontStyle15"/>
          <w:rFonts w:ascii="PT Astra Serif" w:hAnsi="PT Astra Serif"/>
          <w:sz w:val="28"/>
          <w:szCs w:val="28"/>
        </w:rPr>
        <w:t>Дополнить в</w:t>
      </w:r>
      <w:r w:rsidR="008D7B1A">
        <w:rPr>
          <w:rStyle w:val="FontStyle15"/>
          <w:rFonts w:ascii="PT Astra Serif" w:hAnsi="PT Astra Serif"/>
          <w:sz w:val="28"/>
          <w:szCs w:val="28"/>
        </w:rPr>
        <w:t xml:space="preserve">иды </w:t>
      </w:r>
      <w:r w:rsidR="008D7B1A" w:rsidRPr="008D7B1A">
        <w:rPr>
          <w:rStyle w:val="FontStyle15"/>
          <w:rFonts w:ascii="PT Astra Serif" w:hAnsi="PT Astra Serif"/>
          <w:sz w:val="28"/>
          <w:szCs w:val="28"/>
        </w:rPr>
        <w:t>оплачиваемых общественных работ</w:t>
      </w:r>
      <w:r w:rsidR="009E2B07">
        <w:rPr>
          <w:rStyle w:val="FontStyle15"/>
          <w:rFonts w:ascii="PT Astra Serif" w:hAnsi="PT Astra Serif"/>
          <w:sz w:val="28"/>
          <w:szCs w:val="28"/>
        </w:rPr>
        <w:t xml:space="preserve"> </w:t>
      </w:r>
      <w:r w:rsidR="008D7B1A" w:rsidRPr="008D7B1A">
        <w:rPr>
          <w:rStyle w:val="FontStyle15"/>
          <w:rFonts w:ascii="PT Astra Serif" w:hAnsi="PT Astra Serif"/>
          <w:sz w:val="28"/>
          <w:szCs w:val="28"/>
        </w:rPr>
        <w:t>на территории Ямало-Ненецкого автономного округа на 2020 год</w:t>
      </w:r>
      <w:r w:rsidR="008D7B1A">
        <w:rPr>
          <w:rStyle w:val="FontStyle15"/>
          <w:rFonts w:ascii="PT Astra Serif" w:hAnsi="PT Astra Serif"/>
          <w:sz w:val="28"/>
          <w:szCs w:val="28"/>
        </w:rPr>
        <w:t xml:space="preserve">, утвержденные распоряжением Правительства Ямало-Ненецкого автономного округа </w:t>
      </w:r>
      <w:r w:rsidR="007917D8">
        <w:rPr>
          <w:rStyle w:val="FontStyle15"/>
          <w:rFonts w:ascii="PT Astra Serif" w:hAnsi="PT Astra Serif"/>
          <w:sz w:val="28"/>
          <w:szCs w:val="28"/>
        </w:rPr>
        <w:t xml:space="preserve">               </w:t>
      </w:r>
      <w:r w:rsidR="008D7B1A">
        <w:rPr>
          <w:rStyle w:val="FontStyle15"/>
          <w:rFonts w:ascii="PT Astra Serif" w:hAnsi="PT Astra Serif"/>
          <w:sz w:val="28"/>
          <w:szCs w:val="28"/>
        </w:rPr>
        <w:t>от 16</w:t>
      </w:r>
      <w:r w:rsidR="0000635E">
        <w:rPr>
          <w:rStyle w:val="FontStyle15"/>
          <w:rFonts w:ascii="PT Astra Serif" w:hAnsi="PT Astra Serif"/>
          <w:sz w:val="28"/>
          <w:szCs w:val="28"/>
        </w:rPr>
        <w:t> </w:t>
      </w:r>
      <w:r w:rsidR="008D7B1A">
        <w:rPr>
          <w:rStyle w:val="FontStyle15"/>
          <w:rFonts w:ascii="PT Astra Serif" w:hAnsi="PT Astra Serif"/>
          <w:sz w:val="28"/>
          <w:szCs w:val="28"/>
        </w:rPr>
        <w:t xml:space="preserve">января 2020 года </w:t>
      </w:r>
      <w:r w:rsidR="00AE1439">
        <w:rPr>
          <w:rStyle w:val="FontStyle15"/>
          <w:rFonts w:ascii="PT Astra Serif" w:hAnsi="PT Astra Serif"/>
          <w:sz w:val="28"/>
          <w:szCs w:val="28"/>
        </w:rPr>
        <w:t>№</w:t>
      </w:r>
      <w:r w:rsidR="00991BD3">
        <w:rPr>
          <w:rStyle w:val="FontStyle15"/>
          <w:rFonts w:ascii="PT Astra Serif" w:hAnsi="PT Astra Serif"/>
          <w:sz w:val="28"/>
          <w:szCs w:val="28"/>
        </w:rPr>
        <w:t> </w:t>
      </w:r>
      <w:r w:rsidR="00AE1439">
        <w:rPr>
          <w:rStyle w:val="FontStyle15"/>
          <w:rFonts w:ascii="PT Astra Serif" w:hAnsi="PT Astra Serif"/>
          <w:sz w:val="28"/>
          <w:szCs w:val="28"/>
        </w:rPr>
        <w:t xml:space="preserve">14-РП, </w:t>
      </w:r>
      <w:r>
        <w:rPr>
          <w:rStyle w:val="FontStyle15"/>
          <w:rFonts w:ascii="PT Astra Serif" w:hAnsi="PT Astra Serif"/>
          <w:sz w:val="28"/>
          <w:szCs w:val="28"/>
        </w:rPr>
        <w:t xml:space="preserve">пунктом </w:t>
      </w:r>
      <w:r w:rsidR="004540A8">
        <w:rPr>
          <w:rStyle w:val="FontStyle15"/>
          <w:rFonts w:ascii="PT Astra Serif" w:hAnsi="PT Astra Serif"/>
          <w:sz w:val="28"/>
          <w:szCs w:val="28"/>
        </w:rPr>
        <w:t xml:space="preserve">7.25 </w:t>
      </w:r>
      <w:r>
        <w:rPr>
          <w:rStyle w:val="FontStyle15"/>
          <w:rFonts w:ascii="PT Astra Serif" w:hAnsi="PT Astra Serif"/>
          <w:sz w:val="28"/>
          <w:szCs w:val="28"/>
        </w:rPr>
        <w:t>следующего содержания:</w:t>
      </w:r>
    </w:p>
    <w:p w:rsidR="00801FC5" w:rsidRPr="00102E31" w:rsidRDefault="00801FC5" w:rsidP="00177CCC">
      <w:pPr>
        <w:tabs>
          <w:tab w:val="left" w:pos="709"/>
          <w:tab w:val="left" w:pos="4678"/>
        </w:tabs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«7.25.</w:t>
      </w:r>
      <w:r w:rsidR="00177CC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Д</w:t>
      </w:r>
      <w:r w:rsidRPr="00801FC5">
        <w:rPr>
          <w:rFonts w:ascii="PT Astra Serif" w:hAnsi="PT Astra Serif"/>
          <w:sz w:val="28"/>
          <w:szCs w:val="28"/>
        </w:rPr>
        <w:t>оставка продуктов питания, средств гигиены, медикаментов и других товаров первой необходимости гражданам</w:t>
      </w:r>
      <w:r w:rsidR="0000635E">
        <w:rPr>
          <w:rFonts w:ascii="PT Astra Serif" w:hAnsi="PT Astra Serif"/>
          <w:sz w:val="28"/>
          <w:szCs w:val="28"/>
        </w:rPr>
        <w:t>, находящимся на карантине либо</w:t>
      </w:r>
      <w:r w:rsidRPr="00801FC5">
        <w:rPr>
          <w:rFonts w:ascii="PT Astra Serif" w:hAnsi="PT Astra Serif"/>
          <w:sz w:val="28"/>
          <w:szCs w:val="28"/>
        </w:rPr>
        <w:t xml:space="preserve"> в режиме самоизоляции</w:t>
      </w:r>
      <w:r>
        <w:rPr>
          <w:rFonts w:ascii="PT Astra Serif" w:hAnsi="PT Astra Serif"/>
          <w:sz w:val="28"/>
          <w:szCs w:val="28"/>
        </w:rPr>
        <w:t>.»</w:t>
      </w:r>
      <w:r w:rsidR="007E59EC">
        <w:rPr>
          <w:rFonts w:ascii="PT Astra Serif" w:hAnsi="PT Astra Serif"/>
          <w:sz w:val="28"/>
          <w:szCs w:val="28"/>
        </w:rPr>
        <w:t>.</w:t>
      </w:r>
    </w:p>
    <w:p w:rsidR="0084690D" w:rsidRPr="00102E31" w:rsidRDefault="0084690D" w:rsidP="0045463D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4690D" w:rsidRPr="00102E31" w:rsidRDefault="0084690D" w:rsidP="0045463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4690D" w:rsidRPr="00102E31" w:rsidRDefault="0084690D" w:rsidP="0045463D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6613"/>
        <w:gridCol w:w="3276"/>
      </w:tblGrid>
      <w:tr w:rsidR="0084690D" w:rsidRPr="00102E31" w:rsidTr="007917D8">
        <w:tc>
          <w:tcPr>
            <w:tcW w:w="6613" w:type="dxa"/>
            <w:vAlign w:val="bottom"/>
          </w:tcPr>
          <w:p w:rsidR="0084690D" w:rsidRPr="00102E31" w:rsidRDefault="0084690D" w:rsidP="007917D8">
            <w:pPr>
              <w:pStyle w:val="a9"/>
              <w:ind w:right="186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E31">
              <w:rPr>
                <w:rFonts w:ascii="PT Astra Serif" w:eastAsia="Times New Roman" w:hAnsi="PT Astra Serif" w:cs="Times New Roman"/>
                <w:sz w:val="28"/>
                <w:szCs w:val="28"/>
              </w:rPr>
              <w:t>Губернатор</w:t>
            </w:r>
          </w:p>
          <w:p w:rsidR="0084690D" w:rsidRPr="00102E31" w:rsidRDefault="0084690D" w:rsidP="0045463D">
            <w:pPr>
              <w:pStyle w:val="a9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E31">
              <w:rPr>
                <w:rFonts w:ascii="PT Astra Serif" w:eastAsia="Times New Roman" w:hAnsi="PT Astra Serif" w:cs="Times New Roman"/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3276" w:type="dxa"/>
            <w:vAlign w:val="bottom"/>
          </w:tcPr>
          <w:p w:rsidR="0084690D" w:rsidRPr="00102E31" w:rsidRDefault="004F7FD2" w:rsidP="007917D8">
            <w:pPr>
              <w:pStyle w:val="aa"/>
              <w:ind w:left="-92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E31">
              <w:rPr>
                <w:rFonts w:ascii="PT Astra Serif" w:eastAsia="Times New Roman" w:hAnsi="PT Astra Serif" w:cs="Times New Roman"/>
                <w:sz w:val="28"/>
                <w:szCs w:val="28"/>
              </w:rPr>
              <w:t>Д.А. Артюхов</w:t>
            </w:r>
          </w:p>
        </w:tc>
      </w:tr>
    </w:tbl>
    <w:p w:rsidR="008A527D" w:rsidRPr="00102E31" w:rsidRDefault="008A527D" w:rsidP="0045463D">
      <w:pPr>
        <w:autoSpaceDE w:val="0"/>
        <w:autoSpaceDN w:val="0"/>
        <w:adjustRightInd w:val="0"/>
        <w:ind w:left="5400" w:hanging="360"/>
        <w:contextualSpacing/>
        <w:outlineLvl w:val="0"/>
        <w:rPr>
          <w:rFonts w:ascii="PT Astra Serif" w:hAnsi="PT Astra Serif"/>
        </w:rPr>
      </w:pPr>
    </w:p>
    <w:p w:rsidR="008A527D" w:rsidRPr="00102E31" w:rsidRDefault="008A527D" w:rsidP="00177CCC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8A527D" w:rsidRPr="00102E31" w:rsidSect="00CB146F">
      <w:headerReference w:type="even" r:id="rId9"/>
      <w:footerReference w:type="first" r:id="rId10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B2" w:rsidRDefault="00924AB2" w:rsidP="00776FB2">
      <w:r>
        <w:separator/>
      </w:r>
    </w:p>
  </w:endnote>
  <w:endnote w:type="continuationSeparator" w:id="0">
    <w:p w:rsidR="00924AB2" w:rsidRDefault="00924AB2" w:rsidP="007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83" w:rsidRDefault="006C5583" w:rsidP="006C5583">
    <w:pPr>
      <w:pStyle w:val="a7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Первый заместитель директора </w:t>
    </w:r>
  </w:p>
  <w:p w:rsidR="006C5583" w:rsidRPr="00047D72" w:rsidRDefault="006C5583" w:rsidP="006C5583">
    <w:pPr>
      <w:pStyle w:val="a7"/>
      <w:rPr>
        <w:rFonts w:ascii="PT Astra Serif" w:hAnsi="PT Astra Serif"/>
      </w:rPr>
    </w:pPr>
    <w:r w:rsidRPr="00217D64">
      <w:rPr>
        <w:rFonts w:ascii="PT Astra Serif" w:hAnsi="PT Astra Serif"/>
        <w:sz w:val="20"/>
        <w:szCs w:val="20"/>
      </w:rPr>
      <w:t xml:space="preserve">департамента занятости населения Ямало-Ненецкого автономного округа   _______________  </w:t>
    </w:r>
    <w:r>
      <w:rPr>
        <w:rFonts w:ascii="PT Astra Serif" w:hAnsi="PT Astra Serif"/>
        <w:sz w:val="20"/>
        <w:szCs w:val="20"/>
      </w:rPr>
      <w:t>А.Ю.Самылкина</w:t>
    </w:r>
  </w:p>
  <w:p w:rsidR="006C5583" w:rsidRPr="006C5583" w:rsidRDefault="006C5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B2" w:rsidRDefault="00924AB2" w:rsidP="00776FB2">
      <w:r>
        <w:separator/>
      </w:r>
    </w:p>
  </w:footnote>
  <w:footnote w:type="continuationSeparator" w:id="0">
    <w:p w:rsidR="00924AB2" w:rsidRDefault="00924AB2" w:rsidP="0077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83" w:rsidRPr="00EB0A0D" w:rsidRDefault="006C5583" w:rsidP="00EB0A0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273"/>
    <w:multiLevelType w:val="hybridMultilevel"/>
    <w:tmpl w:val="0E005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E64C4"/>
    <w:multiLevelType w:val="multilevel"/>
    <w:tmpl w:val="009A55D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D"/>
    <w:rsid w:val="0000635E"/>
    <w:rsid w:val="000213B3"/>
    <w:rsid w:val="0002656D"/>
    <w:rsid w:val="00047D72"/>
    <w:rsid w:val="0007306B"/>
    <w:rsid w:val="000772D5"/>
    <w:rsid w:val="00102E31"/>
    <w:rsid w:val="00160361"/>
    <w:rsid w:val="00177CCC"/>
    <w:rsid w:val="00194BA6"/>
    <w:rsid w:val="00194D55"/>
    <w:rsid w:val="001A6841"/>
    <w:rsid w:val="001C32EF"/>
    <w:rsid w:val="001D4753"/>
    <w:rsid w:val="00200620"/>
    <w:rsid w:val="002006DA"/>
    <w:rsid w:val="00217D64"/>
    <w:rsid w:val="002445AC"/>
    <w:rsid w:val="00294622"/>
    <w:rsid w:val="002D0819"/>
    <w:rsid w:val="002F2623"/>
    <w:rsid w:val="003515EC"/>
    <w:rsid w:val="003531BA"/>
    <w:rsid w:val="003A674F"/>
    <w:rsid w:val="003C48E5"/>
    <w:rsid w:val="003F3B7F"/>
    <w:rsid w:val="00404678"/>
    <w:rsid w:val="004540A8"/>
    <w:rsid w:val="0045463D"/>
    <w:rsid w:val="004A1B5D"/>
    <w:rsid w:val="004B6C23"/>
    <w:rsid w:val="004F7FD2"/>
    <w:rsid w:val="00510236"/>
    <w:rsid w:val="005377CA"/>
    <w:rsid w:val="00560098"/>
    <w:rsid w:val="00582F4D"/>
    <w:rsid w:val="00591F52"/>
    <w:rsid w:val="005D307C"/>
    <w:rsid w:val="005E7192"/>
    <w:rsid w:val="005E791B"/>
    <w:rsid w:val="005F2A8A"/>
    <w:rsid w:val="00604AAA"/>
    <w:rsid w:val="006119AA"/>
    <w:rsid w:val="00620CE1"/>
    <w:rsid w:val="0064532C"/>
    <w:rsid w:val="0067017F"/>
    <w:rsid w:val="0067247B"/>
    <w:rsid w:val="006A1266"/>
    <w:rsid w:val="006C5583"/>
    <w:rsid w:val="006D4C98"/>
    <w:rsid w:val="006D7521"/>
    <w:rsid w:val="006E4422"/>
    <w:rsid w:val="006F3782"/>
    <w:rsid w:val="006F7452"/>
    <w:rsid w:val="00734054"/>
    <w:rsid w:val="00761B4E"/>
    <w:rsid w:val="00776FB2"/>
    <w:rsid w:val="0079179B"/>
    <w:rsid w:val="007917D8"/>
    <w:rsid w:val="007930FB"/>
    <w:rsid w:val="007B78D6"/>
    <w:rsid w:val="007E59EC"/>
    <w:rsid w:val="007F4768"/>
    <w:rsid w:val="00801FC5"/>
    <w:rsid w:val="00806750"/>
    <w:rsid w:val="008321B1"/>
    <w:rsid w:val="0084690D"/>
    <w:rsid w:val="00895BB2"/>
    <w:rsid w:val="008A527D"/>
    <w:rsid w:val="008B4C82"/>
    <w:rsid w:val="008B6033"/>
    <w:rsid w:val="008B67EA"/>
    <w:rsid w:val="008D246A"/>
    <w:rsid w:val="008D7B1A"/>
    <w:rsid w:val="00924AB2"/>
    <w:rsid w:val="00956030"/>
    <w:rsid w:val="00991BD3"/>
    <w:rsid w:val="009B4A6F"/>
    <w:rsid w:val="009C51C5"/>
    <w:rsid w:val="009D57B4"/>
    <w:rsid w:val="009E0565"/>
    <w:rsid w:val="009E2B07"/>
    <w:rsid w:val="00A0108C"/>
    <w:rsid w:val="00A0520A"/>
    <w:rsid w:val="00A2227D"/>
    <w:rsid w:val="00A34309"/>
    <w:rsid w:val="00A96887"/>
    <w:rsid w:val="00AD3FA2"/>
    <w:rsid w:val="00AD7501"/>
    <w:rsid w:val="00AE1439"/>
    <w:rsid w:val="00AF14B9"/>
    <w:rsid w:val="00B103B7"/>
    <w:rsid w:val="00B1370E"/>
    <w:rsid w:val="00B61688"/>
    <w:rsid w:val="00BA70CA"/>
    <w:rsid w:val="00BB2869"/>
    <w:rsid w:val="00C04232"/>
    <w:rsid w:val="00C806A3"/>
    <w:rsid w:val="00CA3AF8"/>
    <w:rsid w:val="00CB146F"/>
    <w:rsid w:val="00CD0C06"/>
    <w:rsid w:val="00CE585B"/>
    <w:rsid w:val="00D05445"/>
    <w:rsid w:val="00D06792"/>
    <w:rsid w:val="00D1454E"/>
    <w:rsid w:val="00D21070"/>
    <w:rsid w:val="00D7375B"/>
    <w:rsid w:val="00DD54C6"/>
    <w:rsid w:val="00DF4286"/>
    <w:rsid w:val="00DF46E7"/>
    <w:rsid w:val="00E036B9"/>
    <w:rsid w:val="00E37785"/>
    <w:rsid w:val="00EA0D37"/>
    <w:rsid w:val="00EA5560"/>
    <w:rsid w:val="00EB0A0D"/>
    <w:rsid w:val="00EB6C45"/>
    <w:rsid w:val="00F21A09"/>
    <w:rsid w:val="00FC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F7F98-3750-4415-B533-D102742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9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69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4690D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link w:val="a3"/>
    <w:rsid w:val="0084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8469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header"/>
    <w:aliases w:val="Header Char"/>
    <w:basedOn w:val="a"/>
    <w:link w:val="a6"/>
    <w:uiPriority w:val="99"/>
    <w:rsid w:val="00846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link w:val="a5"/>
    <w:uiPriority w:val="99"/>
    <w:rsid w:val="00846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4690D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footer"/>
    <w:basedOn w:val="a"/>
    <w:link w:val="a8"/>
    <w:uiPriority w:val="99"/>
    <w:rsid w:val="00846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690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customStyle="1" w:styleId="FontStyle15">
    <w:name w:val="Font Style15"/>
    <w:uiPriority w:val="99"/>
    <w:rsid w:val="0084690D"/>
    <w:rPr>
      <w:rFonts w:ascii="Times New Roman" w:hAnsi="Times New Roman" w:cs="Times New Roman" w:hint="default"/>
      <w:sz w:val="26"/>
      <w:szCs w:val="26"/>
    </w:rPr>
  </w:style>
  <w:style w:type="paragraph" w:customStyle="1" w:styleId="a9">
    <w:name w:val="Прижатый влево"/>
    <w:basedOn w:val="a"/>
    <w:next w:val="a"/>
    <w:rsid w:val="008469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Нормальный (таблица)"/>
    <w:basedOn w:val="a"/>
    <w:next w:val="a"/>
    <w:rsid w:val="0084690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61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61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CA07-4969-4316-9E07-B9522FE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Инна В. Субботина</cp:lastModifiedBy>
  <cp:revision>5</cp:revision>
  <cp:lastPrinted>2019-01-16T09:53:00Z</cp:lastPrinted>
  <dcterms:created xsi:type="dcterms:W3CDTF">2020-04-08T05:59:00Z</dcterms:created>
  <dcterms:modified xsi:type="dcterms:W3CDTF">2020-04-09T11:15:00Z</dcterms:modified>
</cp:coreProperties>
</file>